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AC" w:rsidRPr="00C37B6F" w:rsidRDefault="00FC12AC" w:rsidP="00FC12AC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ХАРАКТЕРИСТИКИ </w:t>
      </w:r>
    </w:p>
    <w:p w:rsidR="00D82A75" w:rsidRPr="00404BC4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619" w:type="pct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2"/>
        <w:gridCol w:w="4822"/>
        <w:gridCol w:w="2834"/>
      </w:tblGrid>
      <w:tr w:rsidR="00FC12AC" w:rsidRPr="00075B7B" w:rsidTr="00FC12AC">
        <w:trPr>
          <w:trHeight w:val="614"/>
        </w:trPr>
        <w:tc>
          <w:tcPr>
            <w:tcW w:w="1121" w:type="pct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3" w:type="pct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436" w:type="pct"/>
          </w:tcPr>
          <w:p w:rsidR="00FC12AC" w:rsidRPr="00075B7B" w:rsidRDefault="00FC12AC" w:rsidP="00FC12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FC12AC" w:rsidRPr="00075B7B" w:rsidTr="00FC12AC">
        <w:trPr>
          <w:trHeight w:val="386"/>
        </w:trPr>
        <w:tc>
          <w:tcPr>
            <w:tcW w:w="1121" w:type="pct"/>
            <w:vMerge w:val="restart"/>
            <w:tcBorders>
              <w:bottom w:val="single" w:sz="4" w:space="0" w:color="auto"/>
            </w:tcBorders>
          </w:tcPr>
          <w:p w:rsidR="00FC12AC" w:rsidRPr="00075B7B" w:rsidRDefault="00FC12AC" w:rsidP="00A1433B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процедурное с электроприводом ОД-4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езо</w:t>
            </w:r>
          </w:p>
        </w:tc>
        <w:tc>
          <w:tcPr>
            <w:tcW w:w="3879" w:type="pct"/>
            <w:gridSpan w:val="2"/>
            <w:tcBorders>
              <w:bottom w:val="single" w:sz="4" w:space="0" w:color="auto"/>
            </w:tcBorders>
            <w:vAlign w:val="center"/>
          </w:tcPr>
          <w:p w:rsidR="00FC12AC" w:rsidRPr="00075B7B" w:rsidRDefault="00FC12AC" w:rsidP="00FC12AC">
            <w:pPr>
              <w:ind w:left="7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FC12AC" w:rsidRPr="00075B7B" w:rsidTr="00FC12AC">
        <w:trPr>
          <w:trHeight w:val="217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436" w:type="pct"/>
            <w:vAlign w:val="center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12AC" w:rsidRPr="00075B7B" w:rsidTr="00FC12AC">
        <w:trPr>
          <w:trHeight w:val="402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75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кресла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см</w:t>
            </w:r>
          </w:p>
        </w:tc>
        <w:tc>
          <w:tcPr>
            <w:tcW w:w="1436" w:type="pct"/>
            <w:vAlign w:val="center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9-98</w:t>
            </w:r>
          </w:p>
        </w:tc>
      </w:tr>
      <w:tr w:rsidR="00FC12AC" w:rsidRPr="00075B7B" w:rsidTr="00FC12AC">
        <w:trPr>
          <w:trHeight w:val="402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электропривода:</w:t>
            </w:r>
          </w:p>
        </w:tc>
        <w:tc>
          <w:tcPr>
            <w:tcW w:w="1436" w:type="pct"/>
            <w:vAlign w:val="center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/проводной пульт управления</w:t>
            </w:r>
          </w:p>
        </w:tc>
      </w:tr>
      <w:tr w:rsidR="00FC12AC" w:rsidRPr="00075B7B" w:rsidTr="00FC12AC">
        <w:trPr>
          <w:trHeight w:val="226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CF3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33B">
              <w:rPr>
                <w:rFonts w:ascii="Times New Roman" w:hAnsi="Times New Roman"/>
                <w:sz w:val="24"/>
                <w:szCs w:val="24"/>
              </w:rPr>
              <w:t xml:space="preserve">Ручной </w:t>
            </w:r>
            <w:r>
              <w:rPr>
                <w:rFonts w:ascii="Times New Roman" w:hAnsi="Times New Roman"/>
                <w:sz w:val="24"/>
                <w:szCs w:val="24"/>
              </w:rPr>
              <w:t>пульт управления позволяет пациенту самому выбирать наиболее приемлемое положение</w:t>
            </w:r>
          </w:p>
        </w:tc>
        <w:tc>
          <w:tcPr>
            <w:tcW w:w="1436" w:type="pct"/>
            <w:vAlign w:val="center"/>
          </w:tcPr>
          <w:p w:rsidR="00FC12AC" w:rsidRPr="00075B7B" w:rsidRDefault="00FC12AC" w:rsidP="00D20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2AC" w:rsidRPr="00075B7B" w:rsidTr="00FC12AC">
        <w:trPr>
          <w:trHeight w:val="552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75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электроприводом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436" w:type="pct"/>
            <w:vAlign w:val="center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110-180</w:t>
            </w:r>
          </w:p>
        </w:tc>
      </w:tr>
      <w:tr w:rsidR="00FC12AC" w:rsidRPr="00075B7B" w:rsidTr="00FC12AC">
        <w:trPr>
          <w:trHeight w:val="936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75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наклона плоскости матраса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град. </w:t>
            </w:r>
          </w:p>
        </w:tc>
        <w:tc>
          <w:tcPr>
            <w:tcW w:w="1436" w:type="pct"/>
            <w:vAlign w:val="center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12AC" w:rsidRPr="00075B7B" w:rsidTr="00FC12AC">
        <w:trPr>
          <w:trHeight w:val="405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757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гулировка угла наклона опоры для ног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436" w:type="pct"/>
            <w:vAlign w:val="center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C12AC" w:rsidRPr="00075B7B" w:rsidTr="00FC12AC">
        <w:trPr>
          <w:trHeight w:val="885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447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егулировка угла наклона подголовника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обе стороны, град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6" w:type="pct"/>
            <w:vAlign w:val="center"/>
          </w:tcPr>
          <w:p w:rsidR="00FC12AC" w:rsidRPr="00075B7B" w:rsidRDefault="00FC12AC" w:rsidP="00CF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C12AC" w:rsidRPr="00075B7B" w:rsidTr="00FC12AC">
        <w:trPr>
          <w:trHeight w:val="699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Обивка кресла: высококачественная экокожа (Германия)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>прочный на разрыв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. Соответствует требованиям к медицинским продуктам по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10993-5+10.  Широкая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цветовая гамма (в 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6" w:type="pct"/>
            <w:vAlign w:val="center"/>
          </w:tcPr>
          <w:p w:rsidR="00FC12AC" w:rsidRPr="00075B7B" w:rsidRDefault="00FC12AC" w:rsidP="00D00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FC12AC" w:rsidRPr="00075B7B" w:rsidTr="00FC12AC">
        <w:trPr>
          <w:trHeight w:val="240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2E5D9E" w:rsidRDefault="00FC12AC" w:rsidP="007234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>анатомической 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 из литьевого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поролона,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устойчивого к деформации, с повышенной износостойкостью.</w:t>
            </w:r>
          </w:p>
        </w:tc>
        <w:tc>
          <w:tcPr>
            <w:tcW w:w="1436" w:type="pct"/>
            <w:vAlign w:val="center"/>
          </w:tcPr>
          <w:p w:rsidR="00FC12AC" w:rsidRPr="00370CB0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340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FC12AC" w:rsidRPr="00075B7B" w:rsidTr="00FC12AC">
        <w:trPr>
          <w:trHeight w:val="389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D54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Электроприводы  и металлический каркас кресла защищены и скрыты качественным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-пластиком, устойчивым к воздействию моющих и дезинфицирующих средств, к перепадам температур, к ультрафиолету.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-пластик – ударопрочный материал без вредных примесей.</w:t>
            </w:r>
          </w:p>
        </w:tc>
        <w:tc>
          <w:tcPr>
            <w:tcW w:w="1436" w:type="pct"/>
            <w:vAlign w:val="center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FC12AC" w:rsidRPr="00075B7B" w:rsidTr="00FC12AC">
        <w:trPr>
          <w:trHeight w:val="389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997367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997367">
              <w:rPr>
                <w:rFonts w:ascii="Times New Roman" w:hAnsi="Times New Roman"/>
                <w:sz w:val="24"/>
                <w:szCs w:val="24"/>
              </w:rPr>
              <w:t>Кресло оснащено прямыми подлокотниками, откидывающимися назад при вертикальном положении спинки кресла и раскладывающимися параллельно спинке кресла при опускании последнего. Обивка подлокотников выполнена из высококачественной износостойкой экокожи (Германия), устойчивой к дезинфицирующим растворам, физиологическим жидкостям. Размер подлокотников: Длина х Ширина, см</w:t>
            </w:r>
          </w:p>
        </w:tc>
        <w:tc>
          <w:tcPr>
            <w:tcW w:w="1436" w:type="pct"/>
            <w:vAlign w:val="center"/>
          </w:tcPr>
          <w:p w:rsidR="00FC12AC" w:rsidRPr="00997367" w:rsidRDefault="00FC12AC" w:rsidP="00B72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367">
              <w:rPr>
                <w:rFonts w:ascii="Times New Roman" w:hAnsi="Times New Roman"/>
                <w:sz w:val="24"/>
                <w:szCs w:val="24"/>
              </w:rPr>
              <w:t>48.7х7.7</w:t>
            </w:r>
          </w:p>
        </w:tc>
      </w:tr>
      <w:tr w:rsidR="00FC12AC" w:rsidRPr="00075B7B" w:rsidTr="00FC12AC">
        <w:trPr>
          <w:trHeight w:val="389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Вес кресла, кг</w:t>
            </w:r>
          </w:p>
        </w:tc>
        <w:tc>
          <w:tcPr>
            <w:tcW w:w="1436" w:type="pct"/>
            <w:vAlign w:val="center"/>
          </w:tcPr>
          <w:p w:rsidR="00FC12AC" w:rsidRPr="00075B7B" w:rsidRDefault="00FC12AC" w:rsidP="00A14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12AC" w:rsidRPr="00075B7B" w:rsidTr="00FC12AC">
        <w:trPr>
          <w:trHeight w:val="452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кг</w:t>
            </w:r>
          </w:p>
        </w:tc>
        <w:tc>
          <w:tcPr>
            <w:tcW w:w="1436" w:type="pct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FC12AC" w:rsidRPr="00075B7B" w:rsidTr="00FC12AC">
        <w:trPr>
          <w:trHeight w:val="464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Размеры кресла</w:t>
            </w:r>
            <w:r w:rsidRPr="00D54A77">
              <w:rPr>
                <w:rFonts w:ascii="Times New Roman" w:hAnsi="Times New Roman"/>
                <w:sz w:val="24"/>
                <w:szCs w:val="24"/>
              </w:rPr>
              <w:t>: Длина х Ширина х Высота (сиденья)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см</w:t>
            </w:r>
          </w:p>
        </w:tc>
        <w:tc>
          <w:tcPr>
            <w:tcW w:w="1436" w:type="pct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194х63х(69)98</w:t>
            </w:r>
          </w:p>
        </w:tc>
      </w:tr>
      <w:tr w:rsidR="00FC12AC" w:rsidRPr="00075B7B" w:rsidTr="00FC12AC">
        <w:trPr>
          <w:trHeight w:val="452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436" w:type="pct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FC12AC" w:rsidRPr="00075B7B" w:rsidTr="00FC12AC">
        <w:trPr>
          <w:trHeight w:val="337"/>
        </w:trPr>
        <w:tc>
          <w:tcPr>
            <w:tcW w:w="1121" w:type="pct"/>
            <w:vMerge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Вт</w:t>
            </w:r>
          </w:p>
        </w:tc>
        <w:tc>
          <w:tcPr>
            <w:tcW w:w="1436" w:type="pct"/>
          </w:tcPr>
          <w:p w:rsidR="00FC12AC" w:rsidRPr="00075B7B" w:rsidRDefault="00FC12AC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FC12AC" w:rsidRPr="00075B7B" w:rsidTr="00FC12AC">
        <w:trPr>
          <w:trHeight w:val="337"/>
        </w:trPr>
        <w:tc>
          <w:tcPr>
            <w:tcW w:w="1121" w:type="pct"/>
          </w:tcPr>
          <w:p w:rsidR="00FC12AC" w:rsidRPr="00075B7B" w:rsidRDefault="00FC12AC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FC12AC" w:rsidRDefault="00FC12AC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груза: Длина х Ширина х Высота, м</w:t>
            </w:r>
          </w:p>
          <w:p w:rsidR="00FC12AC" w:rsidRDefault="00FC12AC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3376E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FC12AC" w:rsidRPr="00A16E5D" w:rsidRDefault="00FC12AC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Вес, кг</w:t>
            </w:r>
          </w:p>
          <w:p w:rsidR="00FC12AC" w:rsidRPr="003376E2" w:rsidRDefault="00FC12AC" w:rsidP="00162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FC12AC" w:rsidRPr="002D4798" w:rsidRDefault="00FC12AC" w:rsidP="00162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1,79х0,84х0,86</w:t>
            </w:r>
          </w:p>
          <w:p w:rsidR="00FC12AC" w:rsidRDefault="00FC12AC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12AC" w:rsidRDefault="00FC12AC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FC12AC" w:rsidRPr="00075B7B" w:rsidRDefault="00FC12AC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652E2" w:rsidRPr="00075B7B" w:rsidTr="00FC12AC">
        <w:trPr>
          <w:trHeight w:val="337"/>
        </w:trPr>
        <w:tc>
          <w:tcPr>
            <w:tcW w:w="1121" w:type="pct"/>
          </w:tcPr>
          <w:p w:rsidR="002652E2" w:rsidRPr="00075B7B" w:rsidRDefault="002652E2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:rsidR="005E5CB2" w:rsidRDefault="002652E2" w:rsidP="002652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Тренделенбург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52E2" w:rsidRDefault="002652E2" w:rsidP="002652E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(электрическая регулировка)</w:t>
            </w:r>
          </w:p>
        </w:tc>
        <w:tc>
          <w:tcPr>
            <w:tcW w:w="1436" w:type="pct"/>
          </w:tcPr>
          <w:p w:rsidR="002652E2" w:rsidRDefault="002652E2" w:rsidP="00162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</w:tbl>
    <w:p w:rsidR="00633E73" w:rsidRDefault="005E5CB2" w:rsidP="00D82A75"/>
    <w:sectPr w:rsidR="00633E73" w:rsidSect="000C6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A75"/>
    <w:rsid w:val="00006E10"/>
    <w:rsid w:val="00054B9E"/>
    <w:rsid w:val="000C619C"/>
    <w:rsid w:val="001B4087"/>
    <w:rsid w:val="002652E2"/>
    <w:rsid w:val="00281D5F"/>
    <w:rsid w:val="0028669B"/>
    <w:rsid w:val="002B62FD"/>
    <w:rsid w:val="002C6718"/>
    <w:rsid w:val="002E5D9E"/>
    <w:rsid w:val="00370CB0"/>
    <w:rsid w:val="003A6F4A"/>
    <w:rsid w:val="00447932"/>
    <w:rsid w:val="005E5CB2"/>
    <w:rsid w:val="005F484D"/>
    <w:rsid w:val="006643E2"/>
    <w:rsid w:val="00671CBD"/>
    <w:rsid w:val="0072340D"/>
    <w:rsid w:val="00732882"/>
    <w:rsid w:val="00752859"/>
    <w:rsid w:val="007571E8"/>
    <w:rsid w:val="008936E8"/>
    <w:rsid w:val="008C54DE"/>
    <w:rsid w:val="008D7C3B"/>
    <w:rsid w:val="00912A70"/>
    <w:rsid w:val="00997367"/>
    <w:rsid w:val="009E5DA6"/>
    <w:rsid w:val="00A11E3A"/>
    <w:rsid w:val="00A1433B"/>
    <w:rsid w:val="00B579ED"/>
    <w:rsid w:val="00B60E0E"/>
    <w:rsid w:val="00B72B89"/>
    <w:rsid w:val="00BC0000"/>
    <w:rsid w:val="00CF387C"/>
    <w:rsid w:val="00CF4B77"/>
    <w:rsid w:val="00D0004F"/>
    <w:rsid w:val="00D20313"/>
    <w:rsid w:val="00D54A77"/>
    <w:rsid w:val="00D82A75"/>
    <w:rsid w:val="00EE6C7B"/>
    <w:rsid w:val="00FB3515"/>
    <w:rsid w:val="00F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6</cp:revision>
  <dcterms:created xsi:type="dcterms:W3CDTF">2020-10-23T09:54:00Z</dcterms:created>
  <dcterms:modified xsi:type="dcterms:W3CDTF">2022-09-05T07:51:00Z</dcterms:modified>
</cp:coreProperties>
</file>